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准予注册电气工程师初始注册人员名单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cr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（2023年第十四批）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一、发输变电（31人）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邓卫梅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陈东凯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郭正欣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胡顺良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田友飞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王安民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姚振旭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孙海卫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季利明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仲伟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周尚银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朱水雷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何梁宇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唐利君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林土方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王朋玉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李智敏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郭海生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黄秋萍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邵一青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吴桢华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杨天龙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易黎黎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陆海军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二、供配电（40人）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贺成浩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尚朋朋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余海阔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曲海汀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余富奇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陈杨春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葛建腾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孟祎谧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商家骐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沈圣凯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毕启亮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姜传勇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邵东伟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钟占美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卢建伟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李鹏广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刘雄才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龙伟焜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谢顶强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翟雁青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丁吉荣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曾远利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胡亚伟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5436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2023-08-10T03:11:45Z</dcterms:created>
  <dc:creator>yanglinyi</dc:creator>
  <cp:lastModifiedBy>tinykerman</cp:lastModifiedBy>
  <dcterms:modified xsi:type="dcterms:W3CDTF">2023-08-10T03:11:49Z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2ED9CC6FFE1348FEB710406BF4587C67_12</vt:lpwstr>
  </property>
</Properties>
</file>